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广州市从化区融媒体中心2021年公开招录专业技术人员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资格审查表</w:t>
      </w:r>
      <w:bookmarkEnd w:id="0"/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440" w:lineRule="exact"/>
        <w:textAlignment w:val="auto"/>
        <w:rPr>
          <w:rFonts w:hint="eastAsia" w:ascii="楷体_GB2312" w:hAnsi="宋体" w:eastAsia="楷体_GB2312" w:cs="宋体"/>
          <w:b/>
          <w:kern w:val="0"/>
          <w:sz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</w:rPr>
        <w:t>考生姓名：                               准考证号：</w:t>
      </w: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440" w:lineRule="exact"/>
        <w:textAlignment w:val="auto"/>
        <w:rPr>
          <w:rFonts w:hint="eastAsia" w:ascii="楷体_GB2312" w:hAnsi="宋体" w:eastAsia="楷体_GB2312" w:cs="宋体"/>
          <w:b/>
          <w:kern w:val="0"/>
          <w:sz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</w:rPr>
        <w:t>报考单位：</w:t>
      </w:r>
      <w:r>
        <w:rPr>
          <w:rFonts w:hint="eastAsia" w:ascii="楷体_GB2312" w:hAnsi="宋体" w:eastAsia="楷体_GB2312" w:cs="宋体"/>
          <w:b/>
          <w:kern w:val="0"/>
          <w:sz w:val="24"/>
        </w:rPr>
        <w:tab/>
      </w:r>
      <w:r>
        <w:rPr>
          <w:rFonts w:hint="eastAsia" w:ascii="楷体_GB2312" w:hAnsi="宋体" w:eastAsia="楷体_GB2312" w:cs="宋体"/>
          <w:b/>
          <w:kern w:val="0"/>
          <w:sz w:val="24"/>
        </w:rPr>
        <w:tab/>
      </w:r>
      <w:r>
        <w:rPr>
          <w:rFonts w:hint="eastAsia" w:ascii="楷体_GB2312" w:hAnsi="宋体" w:eastAsia="楷体_GB2312" w:cs="宋体"/>
          <w:b/>
          <w:kern w:val="0"/>
          <w:sz w:val="24"/>
        </w:rPr>
        <w:tab/>
      </w:r>
      <w:r>
        <w:rPr>
          <w:rFonts w:hint="eastAsia" w:ascii="楷体_GB2312" w:hAnsi="宋体" w:eastAsia="楷体_GB2312" w:cs="宋体"/>
          <w:b/>
          <w:kern w:val="0"/>
          <w:sz w:val="24"/>
        </w:rPr>
        <w:t xml:space="preserve">                        报考岗位及代码：</w:t>
      </w:r>
    </w:p>
    <w:tbl>
      <w:tblPr>
        <w:tblStyle w:val="4"/>
        <w:tblW w:w="924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603"/>
        <w:gridCol w:w="717"/>
        <w:gridCol w:w="986"/>
        <w:gridCol w:w="3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序号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材料名称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原件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复印件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报名登记表（报名系统生成）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签名写资格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审核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当天日期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2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准考证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户口簿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default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首页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+个人页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身份证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正反面复印在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>同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一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>页面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5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学历证书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学位证书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课程成绩单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>（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毕业证院校盖章）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>等材料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以相近专业报考的考生提供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</w:rPr>
              <w:t>教育部留学服务中心出具的国（境）外学历、学位认证函和使领馆开具的有关证明材料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国（境）外留学归来人员提供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个人社保缴费记录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default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其他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textAlignment w:val="auto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报考岗位所要求的其他材料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420" w:lineRule="exact"/>
        <w:ind w:firstLine="482" w:firstLineChars="200"/>
        <w:textAlignment w:val="auto"/>
        <w:rPr>
          <w:rFonts w:hint="eastAsia" w:ascii="楷体_GB2312" w:hAnsi="宋体" w:eastAsia="楷体_GB2312" w:cs="宋体"/>
          <w:b/>
          <w:kern w:val="0"/>
          <w:sz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</w:rPr>
        <w:t>以上材料均须提供原件和复印件，核对后退回原件，此表由考生自行打印并提供，资格审核时按顺序排列。</w:t>
      </w: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420" w:lineRule="exact"/>
        <w:ind w:firstLine="492"/>
        <w:textAlignment w:val="auto"/>
        <w:rPr>
          <w:rFonts w:ascii="楷体_GB2312" w:hAnsi="宋体" w:eastAsia="楷体_GB2312" w:cs="宋体"/>
          <w:b/>
          <w:kern w:val="0"/>
          <w:sz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</w:rPr>
        <w:t>本人承诺以上提供的材料真实、有效，如有虚假，一经发现即取消应聘资格并记录在案。</w:t>
      </w: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420" w:lineRule="exact"/>
        <w:ind w:firstLine="492"/>
        <w:textAlignment w:val="auto"/>
        <w:rPr>
          <w:rFonts w:hint="eastAsia" w:ascii="楷体_GB2312" w:hAnsi="宋体" w:eastAsia="楷体_GB2312" w:cs="宋体"/>
          <w:b/>
          <w:kern w:val="0"/>
          <w:sz w:val="24"/>
        </w:rPr>
      </w:pP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420" w:lineRule="exact"/>
        <w:textAlignment w:val="auto"/>
        <w:rPr>
          <w:rFonts w:hint="eastAsia" w:ascii="楷体_GB2312" w:hAnsi="宋体" w:eastAsia="楷体_GB2312" w:cs="宋体"/>
          <w:kern w:val="0"/>
          <w:sz w:val="24"/>
        </w:rPr>
      </w:pPr>
      <w:r>
        <w:rPr>
          <w:rFonts w:hint="eastAsia" w:ascii="楷体_GB2312" w:hAnsi="宋体" w:eastAsia="楷体_GB2312" w:cs="宋体"/>
          <w:kern w:val="0"/>
          <w:sz w:val="24"/>
        </w:rPr>
        <w:t>考生签名：                       初审：               复核：</w:t>
      </w: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4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24"/>
        </w:rPr>
        <w:t>联系电话（手机）：                                    20</w:t>
      </w:r>
      <w:r>
        <w:rPr>
          <w:rFonts w:ascii="楷体_GB2312" w:hAnsi="宋体" w:eastAsia="楷体_GB2312" w:cs="宋体"/>
          <w:kern w:val="0"/>
          <w:sz w:val="24"/>
        </w:rPr>
        <w:t>2</w:t>
      </w:r>
      <w:r>
        <w:rPr>
          <w:rFonts w:hint="eastAsia" w:ascii="楷体_GB2312" w:hAnsi="宋体" w:eastAsia="楷体_GB2312" w:cs="宋体"/>
          <w:kern w:val="0"/>
          <w:sz w:val="24"/>
          <w:lang w:val="en-US" w:eastAsia="zh-CN"/>
        </w:rPr>
        <w:t>1</w:t>
      </w:r>
      <w:r>
        <w:rPr>
          <w:rFonts w:hint="eastAsia" w:ascii="楷体_GB2312" w:hAnsi="宋体" w:eastAsia="楷体_GB2312" w:cs="宋体"/>
          <w:kern w:val="0"/>
          <w:sz w:val="24"/>
        </w:rPr>
        <w:t>年  月  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F08D6"/>
    <w:rsid w:val="130F08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从化区人社局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2021-11-26T09:10:00Z</dcterms:created>
  <dc:creator>殷健君</dc:creator>
  <cp:lastModifiedBy>殷健君</cp:lastModifiedBy>
  <dcterms:modified xsi:type="dcterms:W3CDTF">2021-11-26T09:10:53Z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