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10"/>
        <w:jc w:val="center"/>
        <w:rPr>
          <w:rFonts w:hint="eastAsia" w:ascii="仿宋_GB2312" w:hAnsi="宋体" w:eastAsia="仿宋_GB2312" w:cs="仿宋"/>
          <w:spacing w:val="40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pacing w:val="40"/>
          <w:sz w:val="24"/>
          <w:szCs w:val="24"/>
          <w:highlight w:val="none"/>
        </w:rPr>
        <w:t>项目名称：XXX</w:t>
      </w:r>
    </w:p>
    <w:p>
      <w:pPr>
        <w:spacing w:after="100" w:afterAutospacing="1" w:line="56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24"/>
          <w:szCs w:val="24"/>
          <w:highlight w:val="none"/>
        </w:rPr>
      </w:pPr>
      <w:bookmarkStart w:id="5" w:name="_GoBack"/>
      <w:bookmarkEnd w:id="5"/>
    </w:p>
    <w:p>
      <w:pPr>
        <w:spacing w:after="100" w:afterAutospacing="1" w:line="56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  <w:t>投</w:t>
      </w:r>
    </w:p>
    <w:p>
      <w:pPr>
        <w:spacing w:after="100" w:afterAutospacing="1" w:line="56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  <w:t>标</w:t>
      </w:r>
    </w:p>
    <w:p>
      <w:pPr>
        <w:spacing w:after="100" w:afterAutospacing="1" w:line="56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  <w:t>文</w:t>
      </w:r>
    </w:p>
    <w:p>
      <w:pPr>
        <w:spacing w:after="100" w:afterAutospacing="1" w:line="560" w:lineRule="exact"/>
        <w:ind w:right="-108"/>
        <w:jc w:val="center"/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</w:pPr>
      <w:r>
        <w:rPr>
          <w:rFonts w:hint="eastAsia" w:ascii="仿宋_GB2312" w:hAnsi="宋体" w:eastAsia="仿宋_GB2312" w:cs="仿宋"/>
          <w:b/>
          <w:spacing w:val="40"/>
          <w:sz w:val="44"/>
          <w:szCs w:val="44"/>
          <w:highlight w:val="none"/>
        </w:rPr>
        <w:t>件</w:t>
      </w:r>
    </w:p>
    <w:p>
      <w:pPr>
        <w:spacing w:line="560" w:lineRule="exact"/>
        <w:ind w:right="532"/>
        <w:rPr>
          <w:rFonts w:hint="eastAsia" w:ascii="仿宋_GB2312" w:hAnsi="宋体" w:eastAsia="仿宋_GB2312" w:cs="仿宋"/>
          <w:sz w:val="24"/>
          <w:szCs w:val="24"/>
          <w:highlight w:val="none"/>
        </w:rPr>
      </w:pPr>
    </w:p>
    <w:p>
      <w:pPr>
        <w:spacing w:line="560" w:lineRule="exact"/>
        <w:ind w:right="532"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供应商全称（公章）：</w:t>
      </w:r>
    </w:p>
    <w:p>
      <w:pPr>
        <w:spacing w:line="560" w:lineRule="exact"/>
        <w:ind w:right="532"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地    址：</w:t>
      </w:r>
    </w:p>
    <w:p>
      <w:pPr>
        <w:spacing w:line="560" w:lineRule="exact"/>
        <w:ind w:right="532"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时    间：</w:t>
      </w:r>
    </w:p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br w:type="page"/>
      </w:r>
    </w:p>
    <w:p>
      <w:pPr>
        <w:pStyle w:val="3"/>
        <w:spacing w:line="560" w:lineRule="exact"/>
        <w:rPr>
          <w:rFonts w:hint="eastAsia" w:ascii="仿宋_GB2312" w:eastAsia="仿宋_GB2312"/>
          <w:b/>
          <w:szCs w:val="32"/>
          <w:highlight w:val="none"/>
        </w:rPr>
      </w:pPr>
      <w:bookmarkStart w:id="0" w:name="_Toc492979347"/>
      <w:r>
        <w:rPr>
          <w:rFonts w:hint="eastAsia" w:ascii="仿宋_GB2312" w:eastAsia="仿宋_GB2312"/>
          <w:b/>
          <w:szCs w:val="32"/>
          <w:highlight w:val="none"/>
        </w:rPr>
        <w:t>投标函（格式一）</w:t>
      </w:r>
      <w:bookmarkEnd w:id="0"/>
    </w:p>
    <w:p>
      <w:pPr>
        <w:snapToGrid w:val="0"/>
        <w:spacing w:before="156" w:beforeLines="50" w:after="50"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致：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>（广州市从化区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  <w:lang w:eastAsia="zh-CN"/>
        </w:rPr>
        <w:t>卫生健康局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：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>（投标人名称）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系中华人民共和国合法企业，经营地址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。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>（XXX）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是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>（供应商全称）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的法定代表人，我方愿意参加贵方组织的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>（XXX项目）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的投标，为此，我方就本次投标有关事项郑重声明如下：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1、投标方已详细审查全部招标文件，同意招标文件的各项要求。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2、我方向贵方提交的所有投标文件、资料都是准确的和真实的。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3、若中标，我方将按招标文件规定履行责任和义务。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4、我方不是采购人的附属机构。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5、投标书自开标日起有效期为45天。</w:t>
      </w:r>
    </w:p>
    <w:p>
      <w:pPr>
        <w:snapToGrid w:val="0"/>
        <w:spacing w:before="156" w:beforeLines="50" w:after="50" w:line="560" w:lineRule="exact"/>
        <w:ind w:firstLine="480" w:firstLineChars="20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6、以上事项如有虚假或隐瞒，我方愿意承担一切后果。</w:t>
      </w:r>
    </w:p>
    <w:p>
      <w:pPr>
        <w:pStyle w:val="7"/>
        <w:tabs>
          <w:tab w:val="left" w:pos="939"/>
        </w:tabs>
        <w:snapToGrid w:val="0"/>
        <w:spacing w:line="560" w:lineRule="exact"/>
        <w:ind w:left="115" w:leftChars="8" w:hanging="98" w:hangingChars="41"/>
        <w:rPr>
          <w:rFonts w:hint="eastAsia" w:ascii="仿宋_GB2312" w:hAnsi="宋体" w:eastAsia="仿宋_GB2312" w:cs="仿宋"/>
          <w:sz w:val="24"/>
          <w:highlight w:val="none"/>
        </w:rPr>
      </w:pPr>
    </w:p>
    <w:p>
      <w:pPr>
        <w:snapToGrid w:val="0"/>
        <w:spacing w:before="156" w:beforeLines="50" w:after="50" w:line="560" w:lineRule="exact"/>
        <w:ind w:right="600"/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法定代表人签名（或签名章）：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  日 期：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before="156" w:beforeLines="50" w:line="560" w:lineRule="exact"/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</w:pPr>
    </w:p>
    <w:p>
      <w:pPr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供应商全称（公章）：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</w:t>
      </w:r>
    </w:p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br w:type="page"/>
      </w:r>
    </w:p>
    <w:p>
      <w:pPr>
        <w:pStyle w:val="3"/>
        <w:spacing w:line="560" w:lineRule="exact"/>
        <w:rPr>
          <w:rFonts w:hint="eastAsia" w:ascii="仿宋_GB2312" w:eastAsia="仿宋_GB2312"/>
          <w:b/>
          <w:szCs w:val="32"/>
          <w:highlight w:val="none"/>
        </w:rPr>
      </w:pPr>
      <w:bookmarkStart w:id="1" w:name="_Toc492979348"/>
      <w:r>
        <w:rPr>
          <w:rFonts w:hint="eastAsia" w:ascii="仿宋_GB2312" w:eastAsia="仿宋_GB2312"/>
          <w:b/>
          <w:szCs w:val="32"/>
          <w:highlight w:val="none"/>
        </w:rPr>
        <w:t>报价一览表（格式二）</w:t>
      </w:r>
      <w:bookmarkEnd w:id="1"/>
    </w:p>
    <w:p>
      <w:pPr>
        <w:snapToGrid w:val="0"/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供应商全称（公章）：</w:t>
      </w:r>
      <w:r>
        <w:rPr>
          <w:rFonts w:hint="eastAsia" w:ascii="仿宋_GB2312" w:hAnsi="宋体" w:eastAsia="仿宋_GB2312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 xml:space="preserve"> </w:t>
      </w:r>
    </w:p>
    <w:p>
      <w:pPr>
        <w:snapToGrid w:val="0"/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039"/>
        <w:gridCol w:w="179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  <w:t>投标总价(元)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50" w:after="50" w:line="56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>法定代表人签名（授权代表签名）：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 xml:space="preserve">          </w:t>
      </w: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>日 期：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 xml:space="preserve">     </w:t>
      </w:r>
    </w:p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br w:type="page"/>
      </w: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仿宋_GB2312" w:eastAsia="仿宋_GB2312"/>
          <w:b/>
          <w:sz w:val="32"/>
          <w:szCs w:val="32"/>
          <w:highlight w:val="none"/>
        </w:rPr>
      </w:pPr>
      <w:bookmarkStart w:id="2" w:name="_Toc492979350"/>
      <w:r>
        <w:rPr>
          <w:rFonts w:hint="eastAsia" w:ascii="仿宋_GB2312" w:eastAsia="仿宋_GB2312"/>
          <w:b/>
          <w:sz w:val="32"/>
          <w:szCs w:val="32"/>
          <w:highlight w:val="none"/>
        </w:rPr>
        <w:t>法定代表人授权书（格式</w:t>
      </w: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  <w:highlight w:val="none"/>
        </w:rPr>
        <w:t>）</w:t>
      </w:r>
      <w:bookmarkEnd w:id="2"/>
    </w:p>
    <w:p>
      <w:pPr>
        <w:snapToGrid w:val="0"/>
        <w:spacing w:before="156" w:beforeLines="50" w:after="50" w:line="560" w:lineRule="exact"/>
        <w:rPr>
          <w:rFonts w:hint="eastAsia" w:ascii="仿宋_GB2312" w:hAnsi="仿宋" w:eastAsia="仿宋_GB2312" w:cs="仿宋"/>
          <w:b/>
          <w:sz w:val="24"/>
          <w:szCs w:val="24"/>
          <w:highlight w:val="none"/>
        </w:rPr>
      </w:pPr>
    </w:p>
    <w:p>
      <w:pPr>
        <w:snapToGrid w:val="0"/>
        <w:spacing w:before="156" w:beforeLines="50" w:after="50"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广州市从化区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lang w:eastAsia="zh-CN"/>
        </w:rPr>
        <w:t>卫生健康局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：</w:t>
      </w:r>
    </w:p>
    <w:p>
      <w:pPr>
        <w:snapToGrid w:val="0"/>
        <w:spacing w:before="156" w:beforeLines="50" w:after="50" w:line="560" w:lineRule="exact"/>
        <w:ind w:firstLine="48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XXX是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（供应商全称）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的法定代表人，现委托本单位在职职工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>XXX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为授权代表，以我方的名义参加XXX项目的投标活动，并代表我方全权办理针对上述项目的投标、开标、评标等具体事务和签署相关文件，我方对授权代表的签名事项负全部责任。</w:t>
      </w:r>
    </w:p>
    <w:p>
      <w:pPr>
        <w:snapToGrid w:val="0"/>
        <w:spacing w:before="156" w:beforeLines="50" w:after="50" w:line="560" w:lineRule="exact"/>
        <w:ind w:firstLine="48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在撤销授权的书面通知以前，本授权书一直有效，授权代表签署的所有文件不因授权的撤销而失效。</w:t>
      </w:r>
    </w:p>
    <w:p>
      <w:pPr>
        <w:snapToGrid w:val="0"/>
        <w:spacing w:before="156" w:beforeLines="50" w:after="50" w:line="560" w:lineRule="exact"/>
        <w:ind w:firstLine="480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授权代表无权转让委托权，特此委托。</w:t>
      </w:r>
    </w:p>
    <w:p>
      <w:pPr>
        <w:snapToGrid w:val="0"/>
        <w:spacing w:before="156" w:beforeLines="50" w:after="50" w:line="560" w:lineRule="exact"/>
        <w:ind w:firstLine="480"/>
        <w:rPr>
          <w:rFonts w:hint="eastAsia" w:ascii="仿宋_GB2312" w:hAnsi="宋体" w:eastAsia="仿宋_GB2312" w:cs="仿宋"/>
          <w:sz w:val="24"/>
          <w:szCs w:val="24"/>
          <w:highlight w:val="none"/>
        </w:rPr>
      </w:pPr>
    </w:p>
    <w:p>
      <w:pPr>
        <w:snapToGrid w:val="0"/>
        <w:spacing w:before="156" w:beforeLines="50" w:after="50" w:line="560" w:lineRule="exact"/>
        <w:ind w:firstLine="480"/>
        <w:rPr>
          <w:rFonts w:hint="eastAsia" w:ascii="仿宋_GB2312" w:hAnsi="宋体" w:eastAsia="仿宋_GB2312" w:cs="仿宋"/>
          <w:sz w:val="24"/>
          <w:szCs w:val="24"/>
          <w:highlight w:val="none"/>
        </w:rPr>
      </w:pPr>
    </w:p>
    <w:p>
      <w:pPr>
        <w:snapToGrid w:val="0"/>
        <w:spacing w:before="156" w:beforeLines="50" w:after="50"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授权代表签名：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     职务：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  </w:t>
      </w:r>
    </w:p>
    <w:p>
      <w:pPr>
        <w:snapToGrid w:val="0"/>
        <w:spacing w:before="156" w:beforeLines="50" w:after="50"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授权代表身份证号码：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 </w:t>
      </w:r>
    </w:p>
    <w:p>
      <w:pPr>
        <w:snapToGrid w:val="0"/>
        <w:spacing w:before="156" w:beforeLines="50" w:after="50"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法定代表人签名（或签名章）：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   职务：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 </w:t>
      </w:r>
    </w:p>
    <w:p>
      <w:pPr>
        <w:snapToGrid w:val="0"/>
        <w:spacing w:before="156" w:beforeLines="50" w:after="50"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供应商全称（公章）： 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   日  期：</w:t>
      </w:r>
      <w:r>
        <w:rPr>
          <w:rFonts w:hint="eastAsia" w:ascii="仿宋_GB2312" w:hAnsi="宋体" w:eastAsia="仿宋_GB2312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 xml:space="preserve"> </w:t>
      </w:r>
    </w:p>
    <w:p>
      <w:pPr>
        <w:spacing w:line="560" w:lineRule="exact"/>
        <w:rPr>
          <w:rFonts w:hint="eastAsia" w:ascii="仿宋_GB2312" w:hAnsi="宋体" w:eastAsia="仿宋_GB2312" w:cs="仿宋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附法定代表人身份证复印件并加盖公章、授权代表身份证复印件并加盖公章</w:t>
      </w:r>
    </w:p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br w:type="page"/>
      </w:r>
    </w:p>
    <w:p>
      <w:pPr>
        <w:pStyle w:val="3"/>
        <w:spacing w:line="560" w:lineRule="exact"/>
        <w:rPr>
          <w:rFonts w:hint="eastAsia" w:ascii="仿宋_GB2312" w:eastAsia="仿宋_GB2312"/>
          <w:b/>
          <w:szCs w:val="32"/>
          <w:highlight w:val="none"/>
        </w:rPr>
      </w:pPr>
      <w:bookmarkStart w:id="3" w:name="_Toc492979351"/>
      <w:r>
        <w:rPr>
          <w:rFonts w:hint="eastAsia" w:ascii="仿宋_GB2312" w:eastAsia="仿宋_GB2312"/>
          <w:b/>
          <w:szCs w:val="32"/>
          <w:highlight w:val="none"/>
        </w:rPr>
        <w:t>项目业绩一览表  （格式</w:t>
      </w:r>
      <w:r>
        <w:rPr>
          <w:rFonts w:hint="eastAsia" w:ascii="仿宋_GB2312" w:eastAsia="仿宋_GB2312"/>
          <w:b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b/>
          <w:szCs w:val="32"/>
          <w:highlight w:val="none"/>
        </w:rPr>
        <w:t>）</w:t>
      </w:r>
      <w:bookmarkEnd w:id="3"/>
      <w:r>
        <w:rPr>
          <w:rFonts w:hint="eastAsia" w:ascii="仿宋_GB2312" w:eastAsia="仿宋_GB2312"/>
          <w:b/>
          <w:szCs w:val="32"/>
          <w:highlight w:val="none"/>
        </w:rPr>
        <w:t xml:space="preserve"> </w:t>
      </w:r>
    </w:p>
    <w:p>
      <w:pPr>
        <w:snapToGrid w:val="0"/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供应商全称（公章）：</w:t>
      </w:r>
      <w:r>
        <w:rPr>
          <w:rFonts w:hint="eastAsia" w:ascii="仿宋_GB2312" w:hAnsi="宋体" w:eastAsia="仿宋_GB2312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3341"/>
        <w:gridCol w:w="130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  <w:lang w:eastAsia="zh-CN"/>
              </w:rPr>
              <w:t>监理项目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合同金额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after="156" w:afterLines="50" w:line="560" w:lineRule="exact"/>
              <w:jc w:val="lef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注：须附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highlight w:val="none"/>
          <w:rtl w:val="0"/>
          <w:lang w:val="en-US" w:eastAsia="zh-CN" w:bidi="ar-SA"/>
        </w:rPr>
        <w:t>合同要点或验收报告扫描件</w:t>
      </w: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>法定代表人或授权代表签名：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 xml:space="preserve">          </w:t>
      </w: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>日 期：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 xml:space="preserve">     </w:t>
      </w:r>
    </w:p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widowControl/>
        <w:spacing w:line="560" w:lineRule="exact"/>
        <w:jc w:val="left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br w:type="page"/>
      </w:r>
    </w:p>
    <w:p>
      <w:pPr>
        <w:pStyle w:val="3"/>
        <w:spacing w:line="560" w:lineRule="exact"/>
        <w:rPr>
          <w:rFonts w:hint="eastAsia" w:ascii="仿宋_GB2312" w:eastAsia="仿宋_GB2312"/>
          <w:b/>
          <w:szCs w:val="32"/>
          <w:highlight w:val="none"/>
        </w:rPr>
      </w:pPr>
      <w:bookmarkStart w:id="4" w:name="_Toc492979352"/>
      <w:r>
        <w:rPr>
          <w:rFonts w:hint="eastAsia" w:ascii="仿宋_GB2312" w:eastAsia="仿宋_GB2312"/>
          <w:b/>
          <w:szCs w:val="32"/>
          <w:highlight w:val="none"/>
        </w:rPr>
        <w:t>项目实施人员汇总表（格式</w:t>
      </w:r>
      <w:r>
        <w:rPr>
          <w:rFonts w:hint="eastAsia" w:ascii="仿宋_GB2312" w:eastAsia="仿宋_GB2312"/>
          <w:b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b/>
          <w:szCs w:val="32"/>
          <w:highlight w:val="none"/>
        </w:rPr>
        <w:t>）</w:t>
      </w:r>
      <w:bookmarkEnd w:id="4"/>
      <w:r>
        <w:rPr>
          <w:rFonts w:hint="eastAsia" w:ascii="仿宋_GB2312" w:eastAsia="仿宋_GB2312"/>
          <w:b/>
          <w:szCs w:val="32"/>
          <w:highlight w:val="none"/>
        </w:rPr>
        <w:t xml:space="preserve">  </w:t>
      </w:r>
    </w:p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snapToGrid w:val="0"/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供应商全称（公章）：</w:t>
      </w:r>
      <w:r>
        <w:rPr>
          <w:rFonts w:hint="eastAsia" w:ascii="仿宋_GB2312" w:hAnsi="宋体" w:eastAsia="仿宋_GB2312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964"/>
        <w:gridCol w:w="2332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50"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50"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项目中担任角色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50"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专业技术资格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jc w:val="center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  <w:t>参加本单位工作时间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before="156" w:beforeLines="50" w:after="50" w:line="560" w:lineRule="exact"/>
              <w:ind w:left="5250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before="156" w:beforeLines="50" w:after="50" w:line="560" w:lineRule="exact"/>
              <w:ind w:left="5250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50" w:line="560" w:lineRule="exact"/>
              <w:rPr>
                <w:rFonts w:hint="eastAsia" w:ascii="仿宋_GB2312" w:hAnsi="宋体" w:eastAsia="仿宋_GB2312" w:cs="仿宋"/>
                <w:sz w:val="24"/>
                <w:szCs w:val="24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z w:val="24"/>
          <w:szCs w:val="24"/>
          <w:highlight w:val="none"/>
        </w:rPr>
        <w:t>注：须附认证证书或毕业证复印件</w:t>
      </w: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>法定代表人或授权代表签名：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 xml:space="preserve">        </w:t>
      </w: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</w:rPr>
        <w:t xml:space="preserve"> 日 期：</w:t>
      </w:r>
      <w:r>
        <w:rPr>
          <w:rFonts w:hint="eastAsia" w:ascii="仿宋_GB2312" w:hAnsi="宋体" w:eastAsia="仿宋_GB2312" w:cs="仿宋"/>
          <w:spacing w:val="2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11903"/>
    <w:rsid w:val="5EB1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0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customStyle="1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/>
      <w:sz w:val="28"/>
      <w:szCs w:val="24"/>
    </w:rPr>
  </w:style>
  <w:style w:type="paragraph" w:customStyle="1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2021-07-27T09:24:00Z</dcterms:created>
  <dc:creator>谢活聪</dc:creator>
  <cp:lastModifiedBy>谢活聪</cp:lastModifiedBy>
  <dcterms:modified xsi:type="dcterms:W3CDTF">2021-07-27T09:25:26Z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